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2" w:rsidRDefault="00477E21" w:rsidP="002758F2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March 1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>, 201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</w:p>
    <w:p w:rsidR="002758F2" w:rsidRPr="002758F2" w:rsidRDefault="002758F2" w:rsidP="002758F2">
      <w:pPr>
        <w:pStyle w:val="Default"/>
      </w:pPr>
    </w:p>
    <w:p w:rsidR="002758F2" w:rsidRPr="002758F2" w:rsidRDefault="00D47273" w:rsidP="002758F2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Dear Parents and Guardians of DRHS Juniors and </w:t>
      </w:r>
      <w:proofErr w:type="gramStart"/>
      <w:r w:rsidR="00A85D77">
        <w:rPr>
          <w:rFonts w:ascii="Times New Roman" w:hAnsi="Times New Roman" w:cs="Times New Roman"/>
          <w:color w:val="000000"/>
          <w:sz w:val="23"/>
          <w:szCs w:val="23"/>
        </w:rPr>
        <w:t>Seniors</w:t>
      </w:r>
      <w:proofErr w:type="gramEnd"/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2758F2" w:rsidRDefault="002758F2" w:rsidP="002758F2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</w:p>
    <w:p w:rsidR="002758F2" w:rsidRDefault="00297DCA" w:rsidP="002758F2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ost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rom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arty has been planned to ensure that our </w:t>
      </w:r>
      <w:r w:rsidR="00F86EE4">
        <w:rPr>
          <w:rFonts w:ascii="Times New Roman" w:hAnsi="Times New Roman" w:cs="Times New Roman"/>
          <w:color w:val="000000"/>
          <w:sz w:val="23"/>
          <w:szCs w:val="23"/>
        </w:rPr>
        <w:t>students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have a safe and fun activ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ity following prom. 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This year, i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 xml:space="preserve">n an effort to use time and 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funds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 efficiently, the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ost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 xml:space="preserve">rom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 xml:space="preserve">arty will be held at Dell Rapids High School 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where 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>we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 will provide many games,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activities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>priz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>, and food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>. We feel we will have a strong showing of students who will attend. As parents, it is important that we suppor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t and encourage this activity. Together w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ith 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your 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>parental support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we expe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ct to be successful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at providing for the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safety of our children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help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ing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them make good choices. </w:t>
      </w:r>
    </w:p>
    <w:p w:rsidR="002758F2" w:rsidRPr="002758F2" w:rsidRDefault="002758F2" w:rsidP="002758F2">
      <w:pPr>
        <w:pStyle w:val="Default"/>
      </w:pPr>
    </w:p>
    <w:p w:rsidR="002758F2" w:rsidRPr="002758F2" w:rsidRDefault="00A85D77" w:rsidP="002758F2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Prom 201</w:t>
      </w:r>
      <w:r w:rsidR="00477E21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ends at 12:00 midnight.  </w:t>
      </w:r>
      <w:r w:rsidR="002758F2" w:rsidRPr="00E72A85">
        <w:rPr>
          <w:rFonts w:ascii="Times New Roman" w:hAnsi="Times New Roman" w:cs="Times New Roman"/>
          <w:b/>
          <w:color w:val="000000"/>
          <w:sz w:val="23"/>
          <w:szCs w:val="23"/>
        </w:rPr>
        <w:t>Post Prom 201</w:t>
      </w:r>
      <w:r w:rsidR="00477E21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="00297DCA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86491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will </w:t>
      </w:r>
      <w:r w:rsidR="00297DCA" w:rsidRPr="00E72A85">
        <w:rPr>
          <w:rFonts w:ascii="Times New Roman" w:hAnsi="Times New Roman" w:cs="Times New Roman"/>
          <w:b/>
          <w:color w:val="000000"/>
          <w:sz w:val="23"/>
          <w:szCs w:val="23"/>
        </w:rPr>
        <w:t>be a LOCK-</w:t>
      </w:r>
      <w:r w:rsidR="002758F2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IN event that begins </w:t>
      </w:r>
      <w:r w:rsidR="00F86EE4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at 1:00am.   </w:t>
      </w:r>
      <w:r w:rsidR="00586491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Students will have one hour after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="00586491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rom ends to </w:t>
      </w:r>
      <w:r w:rsidR="00E72A85" w:rsidRPr="00E72A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change </w:t>
      </w:r>
      <w:r w:rsidR="00AA6111">
        <w:rPr>
          <w:rFonts w:ascii="Times New Roman" w:hAnsi="Times New Roman" w:cs="Times New Roman"/>
          <w:b/>
          <w:color w:val="000000"/>
          <w:sz w:val="23"/>
          <w:szCs w:val="23"/>
        </w:rPr>
        <w:t>into comfortable</w:t>
      </w:r>
      <w:r w:rsidR="006853C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clothing</w:t>
      </w:r>
      <w:r w:rsidR="00AA611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72A85" w:rsidRPr="00E72A85">
        <w:rPr>
          <w:rFonts w:ascii="Times New Roman" w:hAnsi="Times New Roman" w:cs="Times New Roman"/>
          <w:b/>
          <w:color w:val="000000"/>
          <w:sz w:val="23"/>
          <w:szCs w:val="23"/>
        </w:rPr>
        <w:t>and ge</w:t>
      </w:r>
      <w:r w:rsidR="00DD15CD">
        <w:rPr>
          <w:rFonts w:ascii="Times New Roman" w:hAnsi="Times New Roman" w:cs="Times New Roman"/>
          <w:b/>
          <w:color w:val="000000"/>
          <w:sz w:val="23"/>
          <w:szCs w:val="23"/>
        </w:rPr>
        <w:t>t ready for the post prom party.  Students should plan to leave the school after Prom at return prior to 1:00am for the post prom event.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A611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Doors will be locked at 1:00 am, and there will be </w:t>
      </w:r>
      <w:r w:rsidR="003252D5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o admittance after 1:00 am. </w:t>
      </w:r>
      <w:r w:rsidR="00AA6111">
        <w:rPr>
          <w:rFonts w:ascii="Times New Roman" w:hAnsi="Times New Roman" w:cs="Times New Roman"/>
          <w:color w:val="000000"/>
          <w:sz w:val="23"/>
          <w:szCs w:val="23"/>
        </w:rPr>
        <w:t xml:space="preserve">Students will not be allowed to bring personal belongings (extra clothes, bags, </w:t>
      </w:r>
      <w:r w:rsidR="00FB1A57">
        <w:rPr>
          <w:rFonts w:ascii="Times New Roman" w:hAnsi="Times New Roman" w:cs="Times New Roman"/>
          <w:color w:val="000000"/>
          <w:sz w:val="23"/>
          <w:szCs w:val="23"/>
        </w:rPr>
        <w:t xml:space="preserve">purses, etc.) to the post prom party.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Parents, </w:t>
      </w:r>
      <w:r w:rsidR="00AD4D7D">
        <w:rPr>
          <w:rFonts w:ascii="Times New Roman" w:hAnsi="Times New Roman" w:cs="Times New Roman"/>
          <w:color w:val="000000"/>
          <w:sz w:val="23"/>
          <w:szCs w:val="23"/>
        </w:rPr>
        <w:t>Dr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477E21">
        <w:rPr>
          <w:rFonts w:ascii="Times New Roman" w:hAnsi="Times New Roman" w:cs="Times New Roman"/>
          <w:color w:val="000000"/>
          <w:sz w:val="23"/>
          <w:szCs w:val="23"/>
        </w:rPr>
        <w:t>Kludt</w:t>
      </w:r>
      <w:proofErr w:type="spellEnd"/>
      <w:r w:rsidR="00477E2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 Deputy Walker will be at the school checking students into the post prom party. 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 xml:space="preserve">Once students have checked into the post prom party, a </w:t>
      </w:r>
      <w:r w:rsidR="00EC5010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variety of activities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will be available to them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. The first 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activity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 will be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>entertainment</w:t>
      </w:r>
      <w:r w:rsidR="002758F2">
        <w:rPr>
          <w:rFonts w:ascii="Times New Roman" w:hAnsi="Times New Roman" w:cs="Times New Roman"/>
          <w:color w:val="000000"/>
          <w:sz w:val="23"/>
          <w:szCs w:val="23"/>
        </w:rPr>
        <w:t xml:space="preserve"> by a 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>hypnotist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, followed by 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individual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 choice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EC5010">
        <w:rPr>
          <w:rFonts w:ascii="Times New Roman" w:hAnsi="Times New Roman" w:cs="Times New Roman"/>
          <w:color w:val="000000"/>
          <w:sz w:val="23"/>
          <w:szCs w:val="23"/>
        </w:rPr>
        <w:t xml:space="preserve"> of several activities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 including laser tag and air brushed tattoos</w:t>
      </w:r>
      <w:r w:rsidR="00477E21" w:rsidRPr="00E30940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DD15CD" w:rsidRPr="00E3094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30940" w:rsidRPr="00E30940">
        <w:rPr>
          <w:rFonts w:ascii="Times New Roman" w:hAnsi="Times New Roman" w:cs="Times New Roman"/>
          <w:b/>
          <w:color w:val="000000"/>
          <w:sz w:val="23"/>
          <w:szCs w:val="23"/>
        </w:rPr>
        <w:t>Please note</w:t>
      </w:r>
      <w:r w:rsidR="00E3094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that</w:t>
      </w:r>
      <w:r w:rsidR="00E30940" w:rsidRPr="00E3094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in order to play laser tag students will need to be wearing gym shoes with non-skid soles. </w:t>
      </w:r>
      <w:r w:rsidR="00DD15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3833">
        <w:rPr>
          <w:rFonts w:ascii="Times New Roman" w:hAnsi="Times New Roman" w:cs="Times New Roman"/>
          <w:color w:val="000000"/>
          <w:sz w:val="23"/>
          <w:szCs w:val="23"/>
        </w:rPr>
        <w:t xml:space="preserve">We expect the post prom party to end at approximately 4:30 am.  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>All activities are included in the $2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non-refundabl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e fee required to register for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ost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rom. </w:t>
      </w:r>
    </w:p>
    <w:p w:rsidR="004C1724" w:rsidRDefault="004C1724" w:rsidP="002758F2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</w:p>
    <w:p w:rsidR="002758F2" w:rsidRPr="002758F2" w:rsidRDefault="002758F2" w:rsidP="004C1724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Please encourage all juniors and seniors and their dates to attend. They do not need to attend 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758F2">
        <w:rPr>
          <w:rFonts w:ascii="Times New Roman" w:hAnsi="Times New Roman" w:cs="Times New Roman"/>
          <w:color w:val="000000"/>
          <w:sz w:val="23"/>
          <w:szCs w:val="23"/>
        </w:rPr>
        <w:t>rom in order to part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icipate in the </w:t>
      </w:r>
      <w:r w:rsidR="00A85D77">
        <w:rPr>
          <w:rFonts w:ascii="Times New Roman" w:hAnsi="Times New Roman" w:cs="Times New Roman"/>
          <w:color w:val="000000"/>
          <w:sz w:val="23"/>
          <w:szCs w:val="23"/>
        </w:rPr>
        <w:t>post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 prom party;</w:t>
      </w:r>
      <w:r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however,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 only those registered for the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ost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 xml:space="preserve">rom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B451A">
        <w:rPr>
          <w:rFonts w:ascii="Times New Roman" w:hAnsi="Times New Roman" w:cs="Times New Roman"/>
          <w:color w:val="000000"/>
          <w:sz w:val="23"/>
          <w:szCs w:val="23"/>
        </w:rPr>
        <w:t>arty</w:t>
      </w:r>
      <w:r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will be allowed to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 xml:space="preserve">attend </w:t>
      </w:r>
      <w:r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any of the post prom activities. </w:t>
      </w:r>
    </w:p>
    <w:p w:rsidR="004C1724" w:rsidRDefault="004C1724" w:rsidP="004C1724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E2081" w:rsidRDefault="00A85D77" w:rsidP="00A85D77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PLEASE </w:t>
      </w:r>
      <w:r w:rsidR="006E2081" w:rsidRPr="00B74EEF">
        <w:rPr>
          <w:rFonts w:ascii="Times New Roman" w:hAnsi="Times New Roman" w:cs="Times New Roman"/>
          <w:b/>
          <w:color w:val="000000"/>
          <w:sz w:val="23"/>
          <w:szCs w:val="23"/>
        </w:rPr>
        <w:t>ENCOURAGE YOUR STUDENT TO SIGN UP EARLY!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 All DRHS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>juniors and s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eniors who attend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>the p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ost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>rom</w:t>
      </w:r>
      <w:r w:rsidR="006E2081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 xml:space="preserve">party </w:t>
      </w:r>
      <w:r w:rsidR="006E2081" w:rsidRPr="002758F2">
        <w:rPr>
          <w:rFonts w:ascii="Times New Roman" w:hAnsi="Times New Roman" w:cs="Times New Roman"/>
          <w:color w:val="000000"/>
          <w:sz w:val="23"/>
          <w:szCs w:val="23"/>
        </w:rPr>
        <w:t>will have their name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 entered</w:t>
      </w:r>
      <w:r w:rsidR="006E2081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once to win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grand prize worth more than $300.  </w:t>
      </w:r>
      <w:r w:rsidR="00A63833">
        <w:rPr>
          <w:rFonts w:ascii="Times New Roman" w:hAnsi="Times New Roman" w:cs="Times New Roman"/>
          <w:color w:val="000000"/>
          <w:sz w:val="23"/>
          <w:szCs w:val="23"/>
        </w:rPr>
        <w:t>All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students </w:t>
      </w:r>
      <w:r w:rsidR="00A63833">
        <w:rPr>
          <w:rFonts w:ascii="Times New Roman" w:hAnsi="Times New Roman" w:cs="Times New Roman"/>
          <w:color w:val="000000"/>
          <w:sz w:val="23"/>
          <w:szCs w:val="23"/>
        </w:rPr>
        <w:t xml:space="preserve">who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are signed up by 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>March 25</w:t>
      </w:r>
      <w:r w:rsidR="00477E21" w:rsidRPr="00477E2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receive 10 extra chances at the </w:t>
      </w:r>
      <w:r w:rsidR="003732AC">
        <w:rPr>
          <w:rFonts w:ascii="Times New Roman" w:hAnsi="Times New Roman" w:cs="Times New Roman"/>
          <w:color w:val="000000"/>
          <w:sz w:val="23"/>
          <w:szCs w:val="23"/>
        </w:rPr>
        <w:t>additional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 prize </w:t>
      </w:r>
      <w:r>
        <w:rPr>
          <w:rFonts w:ascii="Times New Roman" w:hAnsi="Times New Roman" w:cs="Times New Roman"/>
          <w:color w:val="000000"/>
          <w:sz w:val="23"/>
          <w:szCs w:val="23"/>
        </w:rPr>
        <w:t>drawing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6E2081" w:rsidRPr="00E72A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1A57" w:rsidRPr="00FB1A57" w:rsidRDefault="00FB1A57" w:rsidP="00FB1A57">
      <w:pPr>
        <w:pStyle w:val="Default"/>
      </w:pPr>
    </w:p>
    <w:p w:rsidR="006E2081" w:rsidRDefault="00FB1A57" w:rsidP="00B74EEF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</w:rPr>
        <w:tab/>
      </w:r>
      <w:r w:rsidR="00FB451A" w:rsidRPr="00B74EEF">
        <w:rPr>
          <w:rFonts w:ascii="Times New Roman" w:hAnsi="Times New Roman" w:cs="Times New Roman"/>
          <w:b/>
          <w:i/>
          <w:color w:val="000000"/>
          <w:sz w:val="23"/>
          <w:szCs w:val="23"/>
        </w:rPr>
        <w:t>Early sign up is the best way for your student to increase their chances of winning big!</w:t>
      </w:r>
      <w:r w:rsidR="006E2081" w:rsidRPr="00B74EEF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>ll juniors and seniors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 attending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ost 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rom </w:t>
      </w:r>
      <w:r w:rsidR="00545132">
        <w:rPr>
          <w:rFonts w:ascii="Times New Roman" w:hAnsi="Times New Roman" w:cs="Times New Roman"/>
          <w:color w:val="000000"/>
          <w:sz w:val="23"/>
          <w:szCs w:val="23"/>
        </w:rPr>
        <w:t xml:space="preserve">party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 and their dates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>will be eligible to win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additional 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>prizes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 from a long list of generous donors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>l students are guaranteed to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 receive </w:t>
      </w:r>
      <w:r w:rsidR="003616B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 $2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4C1724">
        <w:rPr>
          <w:rFonts w:ascii="Times New Roman" w:hAnsi="Times New Roman" w:cs="Times New Roman"/>
          <w:color w:val="000000"/>
          <w:sz w:val="23"/>
          <w:szCs w:val="23"/>
        </w:rPr>
        <w:t xml:space="preserve"> gift card</w:t>
      </w:r>
      <w:r w:rsidR="006E208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74EEF" w:rsidRPr="00B74EEF" w:rsidRDefault="00B74EEF" w:rsidP="00B74EEF">
      <w:pPr>
        <w:pStyle w:val="Default"/>
      </w:pPr>
    </w:p>
    <w:p w:rsidR="002758F2" w:rsidRDefault="00A85D77" w:rsidP="00B74EEF">
      <w:pPr>
        <w:pStyle w:val="Pa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deadline to register for the post prom party is April 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A85D77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  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>The $2</w:t>
      </w:r>
      <w:r w:rsidR="00E72A8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fee must be paid at the time of registration</w:t>
      </w:r>
      <w:r w:rsidR="00FF471D">
        <w:rPr>
          <w:rFonts w:ascii="Times New Roman" w:hAnsi="Times New Roman" w:cs="Times New Roman"/>
          <w:color w:val="000000"/>
          <w:sz w:val="23"/>
          <w:szCs w:val="23"/>
        </w:rPr>
        <w:t>.  C</w:t>
      </w:r>
      <w:r w:rsidR="00B74EEF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hecks 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 xml:space="preserve">should be payable </w:t>
      </w:r>
      <w:r w:rsidR="00B74EEF" w:rsidRPr="002758F2">
        <w:rPr>
          <w:rFonts w:ascii="Times New Roman" w:hAnsi="Times New Roman" w:cs="Times New Roman"/>
          <w:color w:val="000000"/>
          <w:sz w:val="23"/>
          <w:szCs w:val="23"/>
        </w:rPr>
        <w:t>to DRHS Post Prom</w:t>
      </w:r>
      <w:r w:rsidR="006853C8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B74EEF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1F7516">
        <w:rPr>
          <w:rFonts w:ascii="Times New Roman" w:hAnsi="Times New Roman" w:cs="Times New Roman"/>
          <w:color w:val="000000"/>
          <w:sz w:val="23"/>
          <w:szCs w:val="23"/>
        </w:rPr>
        <w:t xml:space="preserve">o sign up, students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can </w:t>
      </w:r>
      <w:r w:rsidR="001F7516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74EEF">
        <w:rPr>
          <w:rFonts w:ascii="Times New Roman" w:hAnsi="Times New Roman" w:cs="Times New Roman"/>
          <w:color w:val="000000"/>
          <w:sz w:val="23"/>
          <w:szCs w:val="23"/>
        </w:rPr>
        <w:t xml:space="preserve">urn in the fee and </w:t>
      </w:r>
      <w:r>
        <w:rPr>
          <w:rFonts w:ascii="Times New Roman" w:hAnsi="Times New Roman" w:cs="Times New Roman"/>
          <w:color w:val="000000"/>
          <w:sz w:val="23"/>
          <w:szCs w:val="23"/>
        </w:rPr>
        <w:t>the required permission form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77E21">
        <w:rPr>
          <w:rFonts w:ascii="Times New Roman" w:hAnsi="Times New Roman" w:cs="Times New Roman"/>
          <w:color w:val="000000"/>
          <w:sz w:val="23"/>
          <w:szCs w:val="23"/>
        </w:rPr>
        <w:t xml:space="preserve">signed by a parent, </w:t>
      </w:r>
      <w:r>
        <w:rPr>
          <w:rFonts w:ascii="Times New Roman" w:hAnsi="Times New Roman" w:cs="Times New Roman"/>
          <w:color w:val="000000"/>
          <w:sz w:val="23"/>
          <w:szCs w:val="23"/>
        </w:rPr>
        <w:t>to</w:t>
      </w:r>
      <w:r w:rsidR="002758F2"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 the high school office.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B74EEF" w:rsidRPr="00B74EEF" w:rsidRDefault="00B74EEF" w:rsidP="00B74EEF">
      <w:pPr>
        <w:pStyle w:val="Default"/>
      </w:pPr>
    </w:p>
    <w:p w:rsidR="002758F2" w:rsidRPr="002758F2" w:rsidRDefault="002758F2" w:rsidP="002758F2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 w:rsidRPr="002758F2"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:rsidR="006853C8" w:rsidRDefault="006853C8" w:rsidP="002758F2">
      <w:pPr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6A1B82" w:rsidRDefault="002758F2" w:rsidP="002758F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758F2">
        <w:rPr>
          <w:rFonts w:ascii="Times New Roman" w:hAnsi="Times New Roman" w:cs="Times New Roman"/>
          <w:color w:val="000000"/>
          <w:sz w:val="23"/>
          <w:szCs w:val="23"/>
        </w:rPr>
        <w:t>Post Prom Committee</w:t>
      </w:r>
    </w:p>
    <w:p w:rsidR="006853C8" w:rsidRDefault="006853C8" w:rsidP="002758F2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8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55"/>
    <w:multiLevelType w:val="hybridMultilevel"/>
    <w:tmpl w:val="C2AA8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2"/>
    <w:rsid w:val="001F7516"/>
    <w:rsid w:val="002758F2"/>
    <w:rsid w:val="00297DCA"/>
    <w:rsid w:val="003252D5"/>
    <w:rsid w:val="003616BA"/>
    <w:rsid w:val="003732AC"/>
    <w:rsid w:val="00477E21"/>
    <w:rsid w:val="004C1724"/>
    <w:rsid w:val="005124EA"/>
    <w:rsid w:val="00545132"/>
    <w:rsid w:val="00586491"/>
    <w:rsid w:val="005D2AA3"/>
    <w:rsid w:val="006853C8"/>
    <w:rsid w:val="006A1B82"/>
    <w:rsid w:val="006E2081"/>
    <w:rsid w:val="00896931"/>
    <w:rsid w:val="00A125B9"/>
    <w:rsid w:val="00A63833"/>
    <w:rsid w:val="00A85D77"/>
    <w:rsid w:val="00AA6111"/>
    <w:rsid w:val="00AD4D7D"/>
    <w:rsid w:val="00B74EEF"/>
    <w:rsid w:val="00D47273"/>
    <w:rsid w:val="00DD15CD"/>
    <w:rsid w:val="00E30940"/>
    <w:rsid w:val="00E72A85"/>
    <w:rsid w:val="00EC5010"/>
    <w:rsid w:val="00F47B56"/>
    <w:rsid w:val="00F86EE4"/>
    <w:rsid w:val="00FB1A57"/>
    <w:rsid w:val="00FB451A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AF8A0-1226-4A60-BE48-7B90A42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8F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58F2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Gleason</dc:creator>
  <cp:lastModifiedBy>Boever, Catherine</cp:lastModifiedBy>
  <cp:revision>9</cp:revision>
  <dcterms:created xsi:type="dcterms:W3CDTF">2016-02-21T20:36:00Z</dcterms:created>
  <dcterms:modified xsi:type="dcterms:W3CDTF">2016-02-25T22:03:00Z</dcterms:modified>
</cp:coreProperties>
</file>